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u w:val="single"/>
        </w:rPr>
      </w:pPr>
      <w:r>
        <w:rPr>
          <w:b/>
          <w:u w:val="single"/>
        </w:rPr>
        <w:t>ΕΠΙΣΤΟΛΗ Α</w:t>
      </w:r>
    </w:p>
    <w:p>
      <w:pPr>
        <w:pStyle w:val="Normal"/>
        <w:spacing w:lineRule="auto" w:line="240" w:before="0" w:after="0"/>
        <w:rPr>
          <w:rFonts w:ascii="Times New Roman" w:hAnsi="Times New Roman" w:eastAsia="Times New Roman" w:cs="Times New Roman"/>
          <w:sz w:val="24"/>
          <w:szCs w:val="24"/>
          <w:lang w:eastAsia="el-GR"/>
        </w:rPr>
      </w:pPr>
      <w:r>
        <w:rPr>
          <w:rFonts w:eastAsia="Times New Roman" w:cs="Arial" w:ascii="Arial" w:hAnsi="Arial"/>
          <w:sz w:val="24"/>
          <w:szCs w:val="24"/>
          <w:shd w:fill="FFFFFF" w:val="clear"/>
          <w:lang w:eastAsia="el-GR"/>
        </w:rPr>
        <w:t>Αγαπητέ/ή κύριε/κυρία,</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τις τελευταίες εβδομάδες έχει κυκλοφορήσει ευρέως η άκρως ανησυχητική είδηση ότι έχει ανιχνευθεί οξείδιο του αιθυλενίου (Ethylene Oxide – ΕΟ) στις μπατονέτες που χρησιμοποιούνται για rapid test. Πρόκειται για απαγορευμένη από την ΕΕ καρκινογόνο και μεταλλαξιογόνο ουσία, η οποία όταν ανιχνευθεί σε τρόφιμα, αυτά αποσύρονται άμεσα.</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b/>
          <w:bCs/>
          <w:sz w:val="24"/>
          <w:szCs w:val="24"/>
          <w:lang w:eastAsia="el-GR"/>
        </w:rPr>
        <w:t>Δεδομένης της πολύ συχνής υποβολής των παιδιών σε rapid test εντός της σχολικης μονάδας, θα ήθελα να ενημερωθώ κατά πόσο τα τεστ που χρησιμοποιούνται στο σχολείο φέρουν την ουσία αυτή και, αν ναι, αν προτίθεστε να τα αντικαταστήσετε με μη επικίνδυνες μεθόδους (εφόσον η συνεχής έκθεση των παιδιών στο ΕΟ μέσω της ρινικής κοιλότητας έχει ως αποτέλεσμα η ουσία να πηγαίνει κατευθείαν στο αίμα).</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 xml:space="preserve">Αντιλαμβάνομαι ότι οι σχετικές οδηγίες για τη διενέργεια των </w:t>
      </w:r>
      <w:r>
        <w:rPr>
          <w:rFonts w:eastAsia="Times New Roman" w:cs="Arial" w:ascii="Arial" w:hAnsi="Arial"/>
          <w:sz w:val="24"/>
          <w:szCs w:val="24"/>
          <w:lang w:val="en-US" w:eastAsia="el-GR"/>
        </w:rPr>
        <w:t>rapid</w:t>
      </w:r>
      <w:r>
        <w:rPr>
          <w:rFonts w:eastAsia="Times New Roman" w:cs="Arial" w:ascii="Arial" w:hAnsi="Arial"/>
          <w:sz w:val="24"/>
          <w:szCs w:val="24"/>
          <w:lang w:eastAsia="el-GR"/>
        </w:rPr>
        <w:t xml:space="preserve"> </w:t>
      </w:r>
      <w:r>
        <w:rPr>
          <w:rFonts w:eastAsia="Times New Roman" w:cs="Arial" w:ascii="Arial" w:hAnsi="Arial"/>
          <w:sz w:val="24"/>
          <w:szCs w:val="24"/>
          <w:lang w:val="en-US" w:eastAsia="el-GR"/>
        </w:rPr>
        <w:t>test</w:t>
      </w:r>
      <w:r>
        <w:rPr>
          <w:rFonts w:eastAsia="Times New Roman" w:cs="Arial" w:ascii="Arial" w:hAnsi="Arial"/>
          <w:sz w:val="24"/>
          <w:szCs w:val="24"/>
          <w:lang w:eastAsia="el-GR"/>
        </w:rPr>
        <w:t xml:space="preserve"> έχουν δοθεί από τα Υπουργεία Παιδείας και Υγείας – δεδομένου όμως του σοβαρότατου αυτού ευρήματος που προέκυψε, οφείλει η διεύθυνση (ο κατά νόμον υπεύθυνος για τη σχολική μονάδα) να εξασφαλίσει επιστημονική τεκμηρίωση για την ασφάλεια και συνέχιση του εν λόγω μέτρου, χωρίς άλλη καθυστέρηση.</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Για ενημέρωσή σας, μπορείτε να δείτε όλα τα σχετικά εδώ: </w:t>
      </w:r>
      <w:hyperlink r:id="rId2" w:tgtFrame="_blank">
        <w:r>
          <w:rPr>
            <w:rFonts w:eastAsia="Times New Roman" w:cs="Arial" w:ascii="Arial" w:hAnsi="Arial"/>
            <w:color w:val="4472C4" w:themeColor="accent1"/>
            <w:sz w:val="24"/>
            <w:szCs w:val="24"/>
            <w:u w:val="single"/>
            <w:lang w:eastAsia="el-GR"/>
          </w:rPr>
          <w:t>https://www.alarmcall.org/news/kataskevastis-epivevaiwnei-episima-tin-ypar3i-karkinogonou-eo/1237/</w:t>
        </w:r>
      </w:hyperlink>
      <w:r>
        <w:rPr>
          <w:rFonts w:eastAsia="Times New Roman" w:cs="Arial" w:ascii="Arial" w:hAnsi="Arial"/>
          <w:color w:val="4472C4" w:themeColor="accent1"/>
          <w:sz w:val="24"/>
          <w:szCs w:val="24"/>
          <w:lang w:eastAsia="el-GR"/>
        </w:rPr>
        <w:t> </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Η απαντητική ανακοίνωση του Υπ. Υγείας, η οποία καταρρίπτεται από την έγγραφη επιβεβαίωση του κατασκευαστή (το ΕΟ ανιχνεύεται μέχρι και 14 μέρες μέτα): </w:t>
      </w:r>
      <w:r>
        <w:fldChar w:fldCharType="begin"/>
      </w:r>
      <w:r>
        <w:rPr>
          <w:sz w:val="24"/>
          <w:u w:val="single"/>
          <w:szCs w:val="24"/>
          <w:rFonts w:eastAsia="Times New Roman" w:cs="Arial" w:ascii="Arial" w:hAnsi="Arial"/>
          <w:color w:val="4472C4"/>
          <w:lang w:eastAsia="el-GR"/>
        </w:rPr>
        <w:instrText> HYPERLINK "https://www.pio.gov.cy/ανακοινωθέντα-άρθρο.html?id=23625" \l "flat" \n _blank</w:instrText>
      </w:r>
      <w:r>
        <w:rPr>
          <w:sz w:val="24"/>
          <w:u w:val="single"/>
          <w:szCs w:val="24"/>
          <w:rFonts w:eastAsia="Times New Roman" w:cs="Arial" w:ascii="Arial" w:hAnsi="Arial"/>
          <w:color w:val="4472C4"/>
          <w:lang w:eastAsia="el-GR"/>
        </w:rPr>
        <w:fldChar w:fldCharType="separate"/>
      </w:r>
      <w:r>
        <w:rPr>
          <w:rFonts w:eastAsia="Times New Roman" w:cs="Arial" w:ascii="Arial" w:hAnsi="Arial"/>
          <w:color w:val="4472C4" w:themeColor="accent1"/>
          <w:sz w:val="24"/>
          <w:szCs w:val="24"/>
          <w:u w:val="single"/>
          <w:lang w:eastAsia="el-GR"/>
        </w:rPr>
        <w:t>https://www.pio.gov.cy/%CE%B1%CE%BD%CE%B1%CE%BA%CE%BF%CE%B9%CE%BD%CF%89%CE%B8%CE%AD%CE%BD%CF%84%CE%B1-%CE%AC%CF%81%CE%B8%CF%81%CE%BF.html?id=23625#flat</w:t>
      </w:r>
      <w:r>
        <w:rPr>
          <w:sz w:val="24"/>
          <w:u w:val="single"/>
          <w:szCs w:val="24"/>
          <w:rFonts w:eastAsia="Times New Roman" w:cs="Arial" w:ascii="Arial" w:hAnsi="Arial"/>
          <w:color w:val="4472C4"/>
          <w:lang w:eastAsia="el-GR"/>
        </w:rPr>
        <w:fldChar w:fldCharType="end"/>
      </w:r>
      <w:r>
        <w:rPr>
          <w:rFonts w:eastAsia="Times New Roman" w:cs="Arial" w:ascii="Arial" w:hAnsi="Arial"/>
          <w:color w:val="4472C4" w:themeColor="accent1"/>
          <w:sz w:val="24"/>
          <w:szCs w:val="24"/>
          <w:lang w:eastAsia="el-GR"/>
        </w:rPr>
        <w:t> </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Σας ευχαριστώ εκ των προτέρων και αναμένω τη σύντομη απάντησή σας,</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t>ΕΠΙΣΤΟΛΗ Β</w:t>
      </w:r>
    </w:p>
    <w:p>
      <w:pPr>
        <w:pStyle w:val="Normal"/>
        <w:rPr/>
      </w:pPr>
      <w:r>
        <w:rPr/>
      </w:r>
    </w:p>
    <w:p>
      <w:pPr>
        <w:pStyle w:val="Normal"/>
        <w:spacing w:lineRule="auto" w:line="240" w:before="0" w:after="0"/>
        <w:rPr>
          <w:rFonts w:ascii="Times New Roman" w:hAnsi="Times New Roman" w:eastAsia="Times New Roman" w:cs="Times New Roman"/>
          <w:sz w:val="24"/>
          <w:szCs w:val="24"/>
          <w:lang w:eastAsia="el-GR"/>
        </w:rPr>
      </w:pPr>
      <w:r>
        <w:rPr>
          <w:rFonts w:eastAsia="Times New Roman" w:cs="Arial" w:ascii="Arial" w:hAnsi="Arial"/>
          <w:sz w:val="24"/>
          <w:szCs w:val="24"/>
          <w:shd w:fill="FFFFFF" w:val="clear"/>
          <w:lang w:eastAsia="el-GR"/>
        </w:rPr>
        <w:t>Αγαπητέ/ή κύριε/κυρία,</w:t>
      </w:r>
      <w:bookmarkStart w:id="0" w:name="_GoBack"/>
      <w:bookmarkEnd w:id="0"/>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bCs/>
          <w:sz w:val="24"/>
          <w:szCs w:val="24"/>
          <w:lang w:eastAsia="el-GR"/>
        </w:rPr>
      </w:pPr>
      <w:r>
        <w:rPr>
          <w:rFonts w:eastAsia="Times New Roman" w:cs="Arial" w:ascii="Arial" w:hAnsi="Arial"/>
          <w:sz w:val="24"/>
          <w:szCs w:val="24"/>
          <w:lang w:eastAsia="el-GR"/>
        </w:rPr>
        <w:t xml:space="preserve">Με την παρούσα επιστολή θα ήθελα να ζητήσω τις απαντήσεις σας σε ερωτήματα που αφορούν την πρόσφατη ανίχνευση απαγορευμένης ουσίας (οξείδιο του αιθυλενίου – ΕΟ) στις μπατονέτες των </w:t>
      </w:r>
      <w:r>
        <w:rPr>
          <w:rFonts w:eastAsia="Times New Roman" w:cs="Arial" w:ascii="Arial" w:hAnsi="Arial"/>
          <w:sz w:val="24"/>
          <w:szCs w:val="24"/>
          <w:lang w:val="en-US" w:eastAsia="el-GR"/>
        </w:rPr>
        <w:t>rapid</w:t>
      </w:r>
      <w:r>
        <w:rPr>
          <w:rFonts w:eastAsia="Times New Roman" w:cs="Arial" w:ascii="Arial" w:hAnsi="Arial"/>
          <w:sz w:val="24"/>
          <w:szCs w:val="24"/>
          <w:lang w:eastAsia="el-GR"/>
        </w:rPr>
        <w:t xml:space="preserve"> </w:t>
      </w:r>
      <w:r>
        <w:rPr>
          <w:rFonts w:eastAsia="Times New Roman" w:cs="Arial" w:ascii="Arial" w:hAnsi="Arial"/>
          <w:sz w:val="24"/>
          <w:szCs w:val="24"/>
          <w:lang w:val="en-US" w:eastAsia="el-GR"/>
        </w:rPr>
        <w:t>test</w:t>
      </w:r>
      <w:r>
        <w:rPr>
          <w:rFonts w:eastAsia="Times New Roman" w:cs="Arial" w:ascii="Arial" w:hAnsi="Arial"/>
          <w:sz w:val="24"/>
          <w:szCs w:val="24"/>
          <w:lang w:eastAsia="el-GR"/>
        </w:rPr>
        <w:t>. Το οξείδιο του αιθυλενίου είναι απαγορευμένη καρκινογόνος και μεταλλαξιογόνος ουσία, η οποία όταν ανιχνευθεί σε τρόφιμα, αυτά αποσύρονται άμεσα, σύμφωνα με ανακοινώσεις Ε.Ε. και Υπουργείου Υγείας.</w:t>
      </w:r>
      <w:r>
        <w:rPr>
          <w:rFonts w:eastAsia="Times New Roman" w:cs="Arial" w:ascii="Arial" w:hAnsi="Arial"/>
          <w:bCs/>
          <w:sz w:val="24"/>
          <w:szCs w:val="24"/>
          <w:lang w:eastAsia="el-GR"/>
        </w:rPr>
        <w:t xml:space="preserve"> </w:t>
      </w:r>
    </w:p>
    <w:p>
      <w:pPr>
        <w:pStyle w:val="Normal"/>
        <w:shd w:val="clear" w:color="auto" w:fill="FFFFFF"/>
        <w:spacing w:lineRule="auto" w:line="240" w:before="0" w:after="0"/>
        <w:rPr>
          <w:rFonts w:ascii="Arial" w:hAnsi="Arial" w:eastAsia="Times New Roman" w:cs="Arial"/>
          <w:bCs/>
          <w:sz w:val="24"/>
          <w:szCs w:val="24"/>
          <w:lang w:eastAsia="el-GR"/>
        </w:rPr>
      </w:pPr>
      <w:r>
        <w:rPr>
          <w:rFonts w:eastAsia="Times New Roman" w:cs="Arial" w:ascii="Arial" w:hAnsi="Arial"/>
          <w:bCs/>
          <w:sz w:val="24"/>
          <w:szCs w:val="24"/>
          <w:lang w:eastAsia="el-GR"/>
        </w:rPr>
      </w:r>
    </w:p>
    <w:p>
      <w:pPr>
        <w:pStyle w:val="Normal"/>
        <w:shd w:val="clear" w:color="auto" w:fill="FFFFFF"/>
        <w:spacing w:lineRule="auto" w:line="240" w:before="0" w:after="0"/>
        <w:rPr>
          <w:rFonts w:ascii="Arial" w:hAnsi="Arial" w:eastAsia="Times New Roman" w:cs="Arial"/>
          <w:bCs/>
          <w:sz w:val="24"/>
          <w:szCs w:val="24"/>
          <w:lang w:eastAsia="el-GR"/>
        </w:rPr>
      </w:pPr>
      <w:r>
        <w:rPr>
          <w:rFonts w:eastAsia="Times New Roman" w:cs="Arial" w:ascii="Arial" w:hAnsi="Arial"/>
          <w:bCs/>
          <w:sz w:val="24"/>
          <w:szCs w:val="24"/>
          <w:lang w:eastAsia="el-GR"/>
        </w:rPr>
        <w:t xml:space="preserve">Επειδή τα παιδιά μας υποβάλλονται πολύ συχνά σε </w:t>
      </w:r>
      <w:r>
        <w:rPr>
          <w:rFonts w:eastAsia="Times New Roman" w:cs="Arial" w:ascii="Arial" w:hAnsi="Arial"/>
          <w:bCs/>
          <w:sz w:val="24"/>
          <w:szCs w:val="24"/>
          <w:lang w:val="en-US" w:eastAsia="el-GR"/>
        </w:rPr>
        <w:t>rapid</w:t>
      </w:r>
      <w:r>
        <w:rPr>
          <w:rFonts w:eastAsia="Times New Roman" w:cs="Arial" w:ascii="Arial" w:hAnsi="Arial"/>
          <w:bCs/>
          <w:sz w:val="24"/>
          <w:szCs w:val="24"/>
          <w:lang w:eastAsia="el-GR"/>
        </w:rPr>
        <w:t xml:space="preserve"> </w:t>
      </w:r>
      <w:r>
        <w:rPr>
          <w:rFonts w:eastAsia="Times New Roman" w:cs="Arial" w:ascii="Arial" w:hAnsi="Arial"/>
          <w:bCs/>
          <w:sz w:val="24"/>
          <w:szCs w:val="24"/>
          <w:lang w:val="en-US" w:eastAsia="el-GR"/>
        </w:rPr>
        <w:t>test</w:t>
      </w:r>
      <w:r>
        <w:rPr>
          <w:rFonts w:eastAsia="Times New Roman" w:cs="Arial" w:ascii="Arial" w:hAnsi="Arial"/>
          <w:bCs/>
          <w:sz w:val="24"/>
          <w:szCs w:val="24"/>
          <w:lang w:eastAsia="el-GR"/>
        </w:rPr>
        <w:t xml:space="preserve"> στο σχολείο, και εφόσον μέσω της ρινικής κοιλότητας το ΕΟ πηγαίνει κατευθείαν στο αίμα, παρακαλώ πολύ όπως μου παρέχετε τεκμηριωμένη και βάσιμη ενημέρωση για τα πιο κάτω:</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 xml:space="preserve">Τα συνεργεία που διενεργούν </w:t>
      </w:r>
      <w:r>
        <w:rPr>
          <w:rFonts w:eastAsia="Times New Roman" w:cs="Arial" w:ascii="Arial" w:hAnsi="Arial"/>
          <w:sz w:val="24"/>
          <w:szCs w:val="24"/>
          <w:lang w:val="en-US" w:eastAsia="el-GR"/>
        </w:rPr>
        <w:t>rapid</w:t>
      </w:r>
      <w:r>
        <w:rPr>
          <w:rFonts w:eastAsia="Times New Roman" w:cs="Arial" w:ascii="Arial" w:hAnsi="Arial"/>
          <w:sz w:val="24"/>
          <w:szCs w:val="24"/>
          <w:lang w:eastAsia="el-GR"/>
        </w:rPr>
        <w:t xml:space="preserve"> </w:t>
      </w:r>
      <w:r>
        <w:rPr>
          <w:rFonts w:eastAsia="Times New Roman" w:cs="Arial" w:ascii="Arial" w:hAnsi="Arial"/>
          <w:sz w:val="24"/>
          <w:szCs w:val="24"/>
          <w:lang w:val="en-US" w:eastAsia="el-GR"/>
        </w:rPr>
        <w:t>test</w:t>
      </w:r>
      <w:r>
        <w:rPr>
          <w:rFonts w:eastAsia="Times New Roman" w:cs="Arial" w:ascii="Arial" w:hAnsi="Arial"/>
          <w:sz w:val="24"/>
          <w:szCs w:val="24"/>
          <w:lang w:eastAsia="el-GR"/>
        </w:rPr>
        <w:t xml:space="preserve"> στο σχολείο σας, χρησιμοποιούν μπατονέτες αποστειρωμένες με ΕΟ;</w:t>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Αν ναι, σε τι ενέργειες προτίθεστε να προβείτε ή έχετε προβεί για αντικατάστασή τους με πιο ακίνδυνες μεθόδους;</w:t>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Έχετε εξασφαλίσει τεκμηρίωση από τα αρμόδια υπουργεία για την ασφάλεια των τεστ που διενεργούνται στο σχολείο σας;</w:t>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 xml:space="preserve">Ποιος είναι υπεύθυνος για την επίβλεψη των συνεργείων που εισέρχονται στη σχολική μονάδα; </w:t>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Ποιος φέρει ευθύνη αν τα συνεργεία χρησιμοποιούν απαγορευμένα και επικίνδυνα εργαλεία;</w:t>
      </w:r>
    </w:p>
    <w:p>
      <w:pPr>
        <w:pStyle w:val="ListParagraph"/>
        <w:numPr>
          <w:ilvl w:val="0"/>
          <w:numId w:val="1"/>
        </w:numPr>
        <w:shd w:val="clear" w:color="auto" w:fill="FFFFFF"/>
        <w:spacing w:lineRule="auto" w:line="240" w:before="0" w:after="0"/>
        <w:contextualSpacing/>
        <w:rPr>
          <w:rFonts w:ascii="Arial" w:hAnsi="Arial" w:eastAsia="Times New Roman" w:cs="Arial"/>
          <w:sz w:val="24"/>
          <w:szCs w:val="24"/>
          <w:lang w:eastAsia="el-GR"/>
        </w:rPr>
      </w:pPr>
      <w:r>
        <w:rPr>
          <w:rFonts w:eastAsia="Times New Roman" w:cs="Arial" w:ascii="Arial" w:hAnsi="Arial"/>
          <w:sz w:val="24"/>
          <w:szCs w:val="24"/>
          <w:lang w:eastAsia="el-GR"/>
        </w:rPr>
        <w:t>Ποιος είναι υπεύθυνος για την ασφάλεια και υγεία των μαθητών ενόσω βρίσκονται στο σχολείο;</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bCs/>
          <w:sz w:val="24"/>
          <w:szCs w:val="24"/>
          <w:lang w:eastAsia="el-GR"/>
        </w:rPr>
      </w:pPr>
      <w:r>
        <w:rPr>
          <w:rFonts w:eastAsia="Times New Roman" w:cs="Arial" w:ascii="Arial" w:hAnsi="Arial"/>
          <w:bCs/>
          <w:sz w:val="24"/>
          <w:szCs w:val="24"/>
          <w:lang w:eastAsia="el-GR"/>
        </w:rPr>
        <w:t>Είμαι βέβαιος/η ότι θα εξετάσετε το θέμα αυτό που έχει προκύψει με υπευθυνότητα και προτεραιότητα και θα απαιτήσετε τεκμηριωμένες εξηγήσεις για τις οδηγίες που ακολουθείτε.</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Για ευκολία αναφοράς και ενημέρωσή σας, όλα τα σχετικά με την ανίχνευση ΕΟ εδώ: </w:t>
      </w:r>
      <w:hyperlink r:id="rId3" w:tgtFrame="_blank">
        <w:r>
          <w:rPr>
            <w:rFonts w:eastAsia="Times New Roman" w:cs="Arial" w:ascii="Arial" w:hAnsi="Arial"/>
            <w:color w:val="4472C4" w:themeColor="accent1"/>
            <w:sz w:val="24"/>
            <w:szCs w:val="24"/>
            <w:u w:val="single"/>
            <w:lang w:eastAsia="el-GR"/>
          </w:rPr>
          <w:t>https://www.alarmcall.org/news/kataskevastis-epivevaiwnei-episima-tin-ypar3i-karkinogonou-eo/1237/</w:t>
        </w:r>
      </w:hyperlink>
      <w:r>
        <w:rPr>
          <w:rFonts w:eastAsia="Times New Roman" w:cs="Arial" w:ascii="Arial" w:hAnsi="Arial"/>
          <w:color w:val="4472C4" w:themeColor="accent1"/>
          <w:sz w:val="24"/>
          <w:szCs w:val="24"/>
          <w:lang w:eastAsia="el-GR"/>
        </w:rPr>
        <w:t>  </w:t>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hd w:val="clear" w:color="auto" w:fill="FFFFFF"/>
        <w:spacing w:lineRule="auto" w:line="240" w:before="0" w:after="0"/>
        <w:rPr>
          <w:rFonts w:ascii="Arial" w:hAnsi="Arial" w:eastAsia="Times New Roman" w:cs="Arial"/>
          <w:sz w:val="24"/>
          <w:szCs w:val="24"/>
          <w:lang w:eastAsia="el-GR"/>
        </w:rPr>
      </w:pPr>
      <w:r>
        <w:rPr>
          <w:rFonts w:eastAsia="Times New Roman" w:cs="Arial" w:ascii="Arial" w:hAnsi="Arial"/>
          <w:sz w:val="24"/>
          <w:szCs w:val="24"/>
          <w:lang w:eastAsia="el-GR"/>
        </w:rPr>
        <w:t>Σας ευχαριστώ εκ των προτέρων και αναμένω τη σύντομη απάντησή σας,</w:t>
      </w:r>
    </w:p>
    <w:p>
      <w:pPr>
        <w:pStyle w:val="Normal"/>
        <w:widowControl/>
        <w:bidi w:val="0"/>
        <w:spacing w:lineRule="auto" w:line="259" w:before="0" w:after="160"/>
        <w:jc w:val="left"/>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e44a2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a28e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armcall.org/news/kataskevastis-epivevaiwnei-episima-tin-ypar3i-karkinogonou-eo/1237/" TargetMode="External"/><Relationship Id="rId3" Type="http://schemas.openxmlformats.org/officeDocument/2006/relationships/hyperlink" Target="https://www.alarmcall.org/news/kataskevastis-epivevaiwnei-episima-tin-ypar3i-karkinogonou-eo/123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LibreOffice/6.4.7.2$Linux_X86_64 LibreOffice_project/40$Build-2</Application>
  <Pages>2</Pages>
  <Words>453</Words>
  <Characters>2882</Characters>
  <CharactersWithSpaces>3317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2021-11-19T20:41:12Z</dcterms:created>
  <dc:creator/>
  <dc:description/>
  <dc:language>en-US</dc:language>
  <cp:lastModifiedBy/>
  <dcterms:modified xsi:type="dcterms:W3CDTF">2021-11-19T20:41:13Z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